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продолжит рассмотрение антимонопольного дела в отношении  ОАО "АИЖК" и 45 страховых организаций 27 апреля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февраля 2009, 13:36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27 апреля 2009 года продолжит рассмотрение дела о нарушении ОАО "Агентство ипотечного жилищного кредитования" (ОАО "АИЖК") и 45 страховыми организациями части 1 статьи 11 ФЗ "О защите конкуренции" (ограничивающие конкуренцию соглашения).  Решение об отложении рассмотрения дела ФАС России приняла  на заседании комиссии 19 февраля 2009 года.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Ранее, 28 августа 2008 года,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ФАС России возбудила 
        </w:t>
        </w:r>
      </w:hyperlink>
      <w:r>
        <w:t xml:space="preserve"> дело в связи с заключением между агентством и страховыми организациями соглашений о сотрудничестве при страховании имущественных и иных интересов заемщиков по программам ипотечного кредитования ОАО "АИЖК".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Такие соглашения устанавливали, максимальный совокупный страховой тариф по видам страхования, предусмотренным кредитным договором -  не более 1,5% от страховой суммы по договорам страхования, что противоречит пункту 1 части 1 статьи 11 закону о конкуренции (запрет на установление тарифов в соглашениях между хозяйствующими субъектами).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До возбуждения дела ОАО "АИЖК" и ряд страховщиков воспользовались программой освобождения от административной ответственности, предусмотренной статьей 14.32 Кодекса об административных правонарушениях (КоАП РФ), и представили в ФАС России заявление о заключении соглашений, содержащих признаки нарушения антимонопольного законодательства, и исключении из соглашений пункта, устанавливающего страховые тарифы.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19 февраля 2009 года в ходе заседания комиссии по рассмотрению дела  представитель ОАО "АИЖК" сообщил, что по итогам анализа соглашений со страховыми компаниями в целях устранения нарушения антимонопольного законодательства планируется внесение следующих изменений в Стандарты по процедурам выдачи, рефинансирования и сопровождения ипотечных кредитов (займов) агентства: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1. введение показателей финансовой устойчивости и платежеспособности страховщиков как альтернативы международным и российским рейтингам при отборе страховых компаний для сотрудничества;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2. исключение процедуры установления для страховщиков лимитов по объему собранной страховой премии;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3 разработка альтернативного кредитного продукта, не содержащего требование обязательного наличия договора личного страхования;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4. создания условий для развития качественной конкуренции между отобранными ОАО "АИЖК" страховыми компаниями путем: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установление возможности расширения перечня страхуемых рисков по договорам страхования, заключаемым при выдаче ипотечного кредита, без согласования с ОАО "АИЖК";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фиксация возможности смены страховщика в период действия кредитного договора.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Проект указанных изменений ОАО "АИЖК" представило в антимонопольную службу.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Одновременно ОАО "АИЖК" заявило ходатайство об отложении рассмотрения дела в целях утверждения указанных изменений в документы агентства.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удовлетворила ходатайство ОАО "АИЖК". Заседание комиссии отложено на 27 апреля 2008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news/n_20216.s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