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очередное заседание Комиссии ФАС России по соблюдению требований к служебному поведению государственных гражданских служащих РФ и урегулированию конфликта интересов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2009,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2009 года состоялось третье в этом году заседание Комиссии Федеральной антимонопольной службы (Комиссии ФАС России) по соблюдению требований к служебному поведению государственных гражданских служащих Российской Федерации и урегулированию конфликта интересов. Были рассмотрены вопросы о недопустимости государственным служащим предоставлять неполные сведения о своем имущественном положении и предотвращении возможного конфликта интересов в связи с работой Комиссии ФАС России по рассмотрению дел о нарушении антимонопольного законодательства кредитными организациями на рынке банковских услуг. </w:t>
      </w:r>
      <w:r>
        <w:br/>
      </w:r>
      <w:r>
        <w:t xml:space="preserve">
Предыдущие заседания Комиссии состоялись в марте и июне нынешнего года, в рамках которых также рассматривались вопросы, связанные с соблюдением законодательства и регламентов работниками антимонопольной службы при исполнении своих служебных обязанностей.</w:t>
      </w:r>
      <w:r>
        <w:br/>
      </w:r>
      <w:r>
        <w:t xml:space="preserve">
Комиссии ФАС России по соблюдению требований к служебному поведению государственных гражданских служащих РФ и урегулированию конфликта интересов была создана приказом руководителя ведомства Игоря Артемьева в 2007 году в соответствии с законодательством о государственной гражданской службе, противодействии коррупции и Указом Президента Российской Федерации о соответствующих комиссиях.</w:t>
      </w:r>
      <w:r>
        <w:br/>
      </w:r>
      <w:r>
        <w:t xml:space="preserve">
В рамках Комиссии рассматриваются вопросы, связанные с соблюдением требований к служебному поведению и урегулированием конфликта интересов в отношении государственных гражданских служащих, замещающих должности в центральном аппарате ФАС России, а также в отношении руководителей и заместителей руководителей территориальных органов ФАС России.</w:t>
      </w:r>
      <w:r>
        <w:br/>
      </w:r>
      <w:r>
        <w:t xml:space="preserve">
Возглавляет Комиссию центрального аппарата статс-секретарь - заместитель руководителя ФАС России Андрей Цариковский. В состав входят руководители подразделений ФАС России и независимые эксперты.</w:t>
      </w:r>
      <w:r>
        <w:br/>
      </w:r>
      <w:r>
        <w:t xml:space="preserve">
К настоящему времени во всех территориальных органах созданы аналогичные комиссии. Проведены заседания комиссий в управлениях ФАС России по Нижегородской области, Республике Алтай, Мурманской области, Республике Бурятия, Вологодской области и других.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Подробнее о работе Комиссии ФАС России по соблюдению требований к служебному поведению государственных гражданских служащих РФ и урегулированию конфликта интересов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ivil-service/commission-to-comply-with-official-requirements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