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России Игорь Артемьев встретился с руководителями крупнейших американских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2009, 16:55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2009 г., г. Вашингтон, округ Колумбия, США руководитель Федеральной антимонопольной службы Игорь Артемьев  выступил на заседании "круглого стола", прошедшего в Американо-Российском Деловом Совете (АРДС). В "круглом столе" принимали участие руководители ведущих американских компаний, заинтересованных в осуществлении инвестиций в экономику России, официальные лица Правительства США, включая Госдепартамент, Казначейство, Совет национальной безопасности США.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рассказал присутствующим о новых нормах российского антимонопольного законодательства, а также законодательства в сфере иностранных инвестиций в стратегические сектора экономики, регулировании деятельности естественных монополий, розничных сетей и пр.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Доклад вызвал интерес у участников "круглого стола" и послужил основой для дальнейшей дискуссии. Наличие большого интереса со стороны американских компаний к деятельности ФАС России вызвано, в том числе нормой российского антимонопольного законодательства об экстерриториальности действия закона "О защите конкуренции" (п.2 ст. 3. "Сфера применения закона "О защите конкуренции"").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###Американо-российский деловой совет (АРДС) - общественная организация, объединяющая около 240 американских и российских компаний, имеющих деловые интересы в России и США. Совет создан в 1993 г. вскоре после роспуска Американо-Советского торгово-экономического совета.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Председателем Совета директоров АРДС на очередном годовом собрании АРДС в сентябре 2009 г. был избран исполнительный директор компании "Алкоа" Клаус Кляйнфелд. Президентом АРДС с июня 2008 г. является Эдвард Верона. Высший орган АРДС - Совет директоров, состоящий из 38 членов. Штаб-квартира исполнительного секретариата находится в г.Вашингтоне. Печатное издание - ежемесячный журнал "Russia Business Watch".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АРДС содействует разработке и принятию мер, способствующих расширению американских частных инвестиций в российскую экономику, а также налаживанию делового сотрудничества между американскими и российскими фирмами и предприятиями. Совет ведет работу по распространению официальной и деловой информации по вопросам российско-американского торгово-экономического сотрудничества, способствует прямому диалогу между американскими и российскими официальными и деловыми кругами; проводит семинары и конференции. АРДС  является своего рода торговой ассоциацией, которая обеспечивает значительное содействие своим российским и американским членам в ведении бизнеса и выхода на рынок США и России, способствует мирному урегулированию их конфликтов.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начале 2009 г. АРДС совместно с руководством более пятидесяти крупнейших американских корпораций, работающих в России, подготовил специальный доклад, адресованный команде Президента Б.Обамы и содержащий перечень приоритетных направлений двусторонней повестки дня в сфере торговли, инвестиций, финансов, энергетики и новых технологий. В нем деловые круги призывали Белый дом к кардинальному улучшению двустороннего климата и "полной перезагрузке" всего комплекса наших связей. В том числе речь шла о воссоздании российско-американской межправительственной торгово-экономической комиссии. Во многом данный доклад послужил основой для создания в июле 2009 г. российско-американской Президентской комиссии. 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Справка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###п.2 ст. 3. "Сфера применения закона "О защите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Положения настоящего Федерального закона применяются к достигнутым за пределами территории Российской Федерации соглашениям между российскими и (или) иностранными лицами либо организациями, а также к совершаемым ими действиями, если такие соглашения достигнуты и действия совершены в отношении находящихся на территории Российской Федерации основных производственных средств и (или) нематериальных активов или в отношении акций (долей) хозяйственных обществ, прав в отношении коммерческих организаций, которые осуществляют деятельности на территории Российской Федерации или оказывают иное влияние на состояние конкуренции на территории Российской Федерации.###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