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Хакасское УФАС России борется с монопольно высокими ценами на услуги авиатопливообеспечения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2010, 15:44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2010 года Хакасское управление Федеральной антимонопольной службы (УФАС России) признало ЗАО "Сочи-АВИА-Инвест" нарушившим антимонопольное законодательство. Компания устанавливала монопольно высокие цены на услуги авиатопливообеспечения воздушных судов в аэропорту "Абакан" (пункт 1 части 1 статьи 10 закона о защите конкуренции).</w:t>
      </w:r>
      <w:r>
        <w:br/>
      </w:r>
      <w:r>
        <w:br/>
      </w:r>
      <w:r>
        <w:t xml:space="preserve">
Дело было возбужденно по заявлению ОАО "Владивосток-АВИА".</w:t>
      </w:r>
      <w:r>
        <w:br/>
      </w:r>
      <w:r>
        <w:br/>
      </w:r>
      <w:r>
        <w:t xml:space="preserve">
ЗАО "Сочи-АВИА-Инвест" с 01 июля 2009 года в аэропорту "Абакан" установило стоимость комплексной услуги авиатопливообеспечения воздушных судов в размере 5 675 рублей за тонну. При этом изменений в части договорных отношений, состава продавцов, покупателей, условий обращения данного товара на рассматриваемом товарном рынке не произошло. Проанализировав представленные ЗАО "Сочи-АВИА-Инвест" документы, сведения, отчет о расходах за 10 месяцев 2009 года, Хакасское УФАС России приняло решение о признании установленной ЗАО "Сочи-АВИА-Инвест" цены услуги авиатопливообеспечения воздушных судов в аэропорту "Абакан" ценой, превышающей сумму необходимых для производства и реализации такой услуги расходов и прибыли, то есть - монопольно высокой ценой.</w:t>
      </w:r>
      <w:r>
        <w:br/>
      </w:r>
      <w:r>
        <w:br/>
      </w:r>
      <w:r>
        <w:t xml:space="preserve">
Хакасское УФАС России предписало ЗАО "Сочи-АВИА-Инвест" прекратить злоупотребления хозяйствующим субъектом доминирующим положением и перечислить в федеральный бюджет доход, полученный вследствие нарушения антимонопольного законодательства.</w:t>
      </w:r>
      <w:r>
        <w:br/>
      </w:r>
      <w:r>
        <w:br/>
      </w:r>
      <w:r>
        <w:t xml:space="preserve">
"По предписанию УФАС России топливно-заправочный комплекс должен будет снизить стоимость услуг заправки, что автоматически приведет к снижению стоимости перевозки. В результате будет уменьшаться цена билетов для пассажиров. Эти меры будут способствовать увеличению транспортной доступности для населения", - заявил Анатолий Голомолзин, заместитель руководителя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