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монополизм в экономике - одна из причин роста цен на социально значимые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2010, 15:12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Главный урок кризиса, по мнению главы Федеральной антимонопольной службы (ФАС России) Игоря Артемьева, заключается в том, что при огромном падении покупательского спроса цены не только не упали, но и в ряде случаев значительно выросли. "Мы еще не до конца проанализировали этот феномен, но одна из причин такого положения дел - монополизм в российской экономике", - заявил И.Артемьев, выступая 21 января 2010 г. на конференции "России и мир: вызовы нового десятилетия" в Академии народного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Например, глава ФАС России обратил внимание на то, что при девальвации рубля в прошлом году резко выросли цены на лекарства. Однако, сейчас, когда доллар стоит почти 29 рублей, адекватного снижения цен на лекарства не происходит.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обещал внимательно следить за ситуацией на рынке лекарственных средств, и в случае необходимости возбуждать дела в отношении нарушителей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