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НП "Содействие развитию конкуренции" обсудят поправки в закон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2010, 16:07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2010 года заместитель руководителя Федеральной антимонопольной службы (ФАС России) Андрей Цыганов примет участие в "круглом столе", организованном Некоммерческим партнерством "Содействие развитию конкуренции" на тему: "Практика применения федерального закона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заседания представители Некоммерческого партнерства и ФАС России обсудят ключевые аспекты применения 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а также поправки в закон об иностранных инвестициях в стратегические отрасли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вопросам участия в "круглом столе" обращайтесь к секретарю НП "Содействие развитию конкуренции" по электронной почте competitionsupport@competitionsupport.com или по телефону +7 (495) 7209547. Для участия необходимо зарегистрироваться до "26" февраля 2010 г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