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встреча Игоря Артемьева с делегацией Организации экономического сотрудничества и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2010,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2010 года в Федеральной антимонопольной службе (ФАС России) состоялась встреча Игоря Артемьева, руководителя ФАС России, с делегацией ОЭСР во главе с председателем Комитета по конкуренции ОЭСР г-ном Фредериком Ив Жени в целях определения дальнейших шагов взаимодействия ФАС России и Комитета по конкуренции ОЭСР в рамках процесса вступления Российской Федерации в ОЭСР.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встречи Игорь Артемьев ответил на наиболее актуальные вопросы, поставленные ОЭСР в рамках подготовки второго этапа Обзора конкурентной политики и законодательства России, готовящегося в рамках процесса присоединения России к ОЭСР.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Основными вопросами, которые вызывают особый интерес Комитета, являются последние изменения в российском антимонопольном законодательстве, практика его применения, предполагаемые поправки в законодательство, а также деятельность ФАС России по оценке влияния мер государственного регулирования на состояние конкуренции на рынках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Игорь Артемьев отметил, что при разработке "второго антимонопольного пакета" ФАС России учитывала, в частности, лучший опыт стран-членов ОЭСР, а также что ОЭСР всегда задает вектор дальнейшего совершенствования конкурентного законодательства и политики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Игорь Артемьев проинформировал участников встречи о деятельности ФАС России по борьбе с картелями, отметил положительную динамику снижения числа случаев злоупотребления компаниями доминирующим положением, а также значительный рост выигранных ФАС России дел в судах, что является показателем эффективности работы службы.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Представители ОЭСР отметили "четкую приверженность руководства ФАС России курсу совершенствования конкурентного законодательства Российской Федерации".   Г-н Жени также заявил, что "ФАС России четко показала свое стремление улучшать качество своей правоприменительной деятельности и законодательства в течение последних нескольких лет". Комитет был воодушевлен информацией о недавних законодательных инициативах, направленных на решение поставленных задач, и сообщением о значительной поддержке развития конкуренции руководством страны.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в рамках визита в Москву представители ОЭСР проведут ряд встреч на экспертном уровне с начальниками структурных подразделений ФАС России в целях доработки Обзора антимонопольного законодательства и правоприменительной практики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"Дорожной картой присоединения Российской Федерации к Конвенции об учреждении Организацию экономического сотрудничества и развития (ОЭСР)" Российская Федерация в настоящее время проходит процесс вступления в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21 октября 2009 года в г. Париже в рамках заседания Комитета по конкуренции ОЭСР рассматривался Раздел по вопросам конкурентной политики Обзора экономической политики России, представленный делегацией ФАС России во главе с И.Ю. Артемьевым, руководителем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неофициальным отзывам членов Комитета, он встретил положительную оценку. Ввиду того, что ФАС России первым из федеральных органов исполнительной власти представлял соответствующий раздел Обзора в профильном Комитете ОЭСР в рамках процесса вступления России в ОЭСР, решение Комитета о соответствии будет приниматься с учетом процесса прохождения другими федеральными ведомствами необходимых процедур в соответствующих Комитетах ОЭСР.###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