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17 октября состоится заседание Экспертного совета при ФАС России по развитию конкуренции в строительной отрасли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октября 2017, 17:42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Открыта аккредитация СМИ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октября в 11:00 состоится заседание Экспертного совета по развитию конкуренции в строительной отрасли.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 участию в мероприятии приглашаются представители органов власти, бизнеса и отраслевых организаций.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заседании планируются обсуждения по следующим темам: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1.Обжалование актов и (или) действий (бездействия) уполномоченных органов власти в сфере градостроительных отношений и организаций, осуществляющих эксплуатацию сетей.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План развития конкуренции («дорожной карте») в сфере строительства на 2017 – 2018 годы.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заседания состоится брифинг заместителя руководителя ФАС России Рачика Петросяна.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Место проведения: ул. Садовая-Кудринская, д. 11, Зал Коллегии.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Для участия в заседании необходимо направить свои контактные данные на электронную почту </w:t>
      </w:r>
      <w:r>
        <w:t xml:space="preserve">zakurdaeva@fas.gov.ru</w:t>
      </w:r>
      <w:r>
        <w:t xml:space="preserve"> до 13 октября.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СМИ открыта до 16:00 16 октября, </w:t>
      </w:r>
      <w:r>
        <w:t xml:space="preserve">press@fas.gov.ru</w:t>
      </w:r>
      <w:r>
        <w:t xml:space="preserve">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