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12 октября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2017, 11:39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предельных минимальных и максимальных уровней тарифов на тепловую энергию,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2018 год;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Об утверждении предельных уровней тарифов на электрическую энергию (мощность) на 2018 год, включая тарифы для населения и приравненных к нему потребителей, тарифы для покупателей на территориях не объединенных в ценовые зоны оптового рынка;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Об утверждении платы за технологическое присоединение объектов по производству электрической энергии ООО «Астраханская ТЭС» мощностью 140.19 МВт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Об утверждении платы за технологическое присоединение объектов по производству электрической энергии АО «Концерн Росэнергоатом» (энергоблока № 2 Ростовской АЭС мощностью 1000 МВт )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платы за технологическое присоединение энергоустройств ООО «Аквастрой ТЭК» максимальной мощностью 250 МВт к объектам единой национальной (общероссийской) электрической сети ПАО «ФСК ЕЭС»;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  между АО «Дальневосточная генерирующая компания» и Управлением государственного регулирования цен и тарифов Амурской области;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 между АО «НАТЭК Инвест-Энерго» и Комитетом по ценам и тарифам Московской области;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О рассмотрении разногласий в области государственного регулирования цен (тарифов) в электроэнергетике между АО «НАТЭК Инвест-Энерго» и Комитетом по ценам и тарифам Московской области;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 рассмотрении разногласий в области государственного регулирования цен (тарифов) в электроэнергетике между АО «К-РАЭСК» и Комитетом по ценам и тарифам Московской области;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  между АО «РУСАЛ Бокситогорский глинозем» и Комитетом по тарифам и ценовой политике Ленинградской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