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Подписан Меморандум о взаимопонимании между ФАС России и CADE на 2018-2019 годы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ноября 2017, 17:02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 российской стороны подпись под документом поставил глава делегации – статс-секретарь – заместитель руководителя ФАС России Андрей Цариковский, со стороны</w:t>
      </w:r>
      <w:r>
        <w:rPr>
          <w:i/>
        </w:rPr>
        <w:t xml:space="preserve">Административного совета по экономической безопасности Бразилии (</w:t>
      </w:r>
      <w:r>
        <w:rPr>
          <w:i/>
        </w:rPr>
        <w:t xml:space="preserve">CADE</w:t>
      </w:r>
      <w:r>
        <w:rPr>
          <w:i/>
        </w:rPr>
        <w:t xml:space="preserve">)</w:t>
      </w:r>
      <w:r>
        <w:rPr>
          <w:i/>
        </w:rPr>
        <w:t xml:space="preserve">ее президент г-н Александре Баррето де Соуза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Стороны отметили важность подписания Меморандума для дальнейшего развития двустороннего сотрудничества.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Документ создан в продолжение ранее подписанного Соглашения между Правительством Российской Федерации и Правительством Федеративной Республики Бразилии в области конкурентной политики.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начале встречи Андрей Цариковский выразил благодарность президенту CADE за успешную организацию V Конференции по конкуренции под эгидой БРИКС.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Участники встречи обсудили опыт Бразилии в области правоприменительной практики при расследовании дел о нарушении конкурентного законодательства крупными международными компаниями. Заместитель руководителя ФАС России особо отметил опыт CADE при расследованиях нарушений антимонопольного законодательства в автомобильном секторе.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представители российского и бразильского конкурентных ведомств обсудили новейшие изменения антимонопольного законодательства и перспективы его оптимизации, в частности, систему маркеров – смягчения наказания, которая успешно применяется в Бразилии.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заключение стороны выразили надежду на дальнейшее плодотворное сотрудничество.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