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вопросы унификации правил подключения к коммунальным ресурсам на повестке дня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13:13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уточнил, что сегодня приняты необходимые НПА, позволяющие установить единые стандартизированные ставки за техприсоединение к электросетям в каждом субъекте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 года Заместитель руководителя ФАС России Виталий Королев принял участие и выступил с докладом на заседании круглого стола в Совете Федерации ФС РФ, посвящённого мерам по разработке унифицированных правил определения стоимости технологического присоединения объектов капитального строительства к сетям инженерно-технологического обеспечения для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также приняли участие представители законодательной власти, федеральных и региональных органов исполнительной власти, энерго- и коммунальных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состоялось обсуждение реализации эксперимента по переводу в электронную форму и стандартизации подачи заявок на технологическое подключение в 3 субъектах РФ - Москве, Московской области и в Сантк-Петербурге.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Вопросы унификации правил подключения к коммунальным ресурсам являются актуальными и находятся в повестке дня ФАС России. Сегодня приняты необходимые нормативно-правовые акты, позволяющие установить единые стандартизированные ставки за технологическое присоединение к электросетям в каждом субъекте Российской Федерации, </w:t>
      </w:r>
      <w:r>
        <w:t xml:space="preserve">- уточнил Виталий Королев. - </w:t>
      </w:r>
      <w:r>
        <w:rPr>
          <w:i/>
        </w:rPr>
        <w:t xml:space="preserve">Прорабатываются вопросы, позволяющие унифицировать процедуры подключения во всех сферах ресурсообеспечения, что позволит значительно упростить и удешевить доступ к инфраструктуре как объектов нового строительства, так и увеличения мощности потребляемым ресурсов существующими потребителями».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