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Кассация признала законность предупреждения ФАС России в отношении Администрации Твери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ноября 2017, 13:44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Орган местного самоуправления пытался наделить хозяйствующий субъект функциями распорядителя бюджетных средств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Администрация города Твери издала постановление</w:t>
      </w:r>
      <w:r>
        <w:t xml:space="preserve">[1]</w:t>
      </w:r>
      <w:r>
        <w:t xml:space="preserve">, которое устанавливало порядок предоставления субсидий некоммерческим организациям. Согласно этому порядку, по итогам проведения конкурса определялась некоммерческая организация (грантооператор), наделявшаяся полномочиями по самостоятельному отбору других некоммерческих организаций и выделению им субсидий из местного бюджета.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итогам конкурса, признанного несостоявшимся в связи с заявкой одной организации, Администрация города Твери обратилась в антимонопольный орган с заявлением о даче согласия на предоставление грантооператору – Ассоциации по развитию гражданского общества «Институт регионального развития» – муниципальной преференции в виде субсидии в размере 3 300 000 рублей. На эту сумму Ассоциация должна была проводить конкурсы и выделять гранты другим некоммерческим организациям в определенных ею же размерах.</w:t>
      </w:r>
      <w:r>
        <w:br/>
      </w:r>
      <w:r>
        <w:t xml:space="preserve">
В этих действиях ФАС усмотрела признаки нарушения Федерального закона «О защите конкуренции»</w:t>
      </w:r>
      <w:r>
        <w:t xml:space="preserve">[2]</w:t>
      </w:r>
      <w:r>
        <w:t xml:space="preserve">, поскольку бюджетные средства в виде субсидий (грантов) предоставляются и использование их контролируется исключительно органами государственной власти и местного самоуправления. Делегирование этих полномочий каким-либо иным лицам, в том числе некоммерческим организациям, не указанным в Бюджетном кодексе Российской Федерации, а также в федеральных законах, не предусмотрено.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этом основании ФАС России выдала Администрации города Твери предупреждение о прекращении действий (бездействия), которые содержат признаки нарушения антимонопольного законодательства.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Администрация Твери обжаловала действия антимонопольного ведомства по выдаче предупреждения. Однако, правомерность действий регулятора подтвердили решения судов трех инстанций. Постановление Администрацией города Твери отменено, тем самым предупреждение ФАС России исполнено.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[1]</w:t>
      </w:r>
      <w:r>
        <w:t xml:space="preserve">от 04.04.2016 № 572,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[2]</w:t>
      </w:r>
      <w:r>
        <w:t xml:space="preserve">части 3 статьи 15 от 26.07.2006 № 135-ФЗ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