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ФГУПов на рынке охранных услуг обостряется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2017, 11:31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выдала предупреждение ФГУП «Охрана» Росгвардии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выявило в действиях унитарного предприятия признаки нарушения Закона о защите конкуренции. Как установила ФАС, ФГУП «Охрана» направила претензии в адрес Управления Роспотребнадзора по Курганской области и ФГУП «Связь-безопасность».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претензии унитарное предприятие указывает о неправомерности заключения государственного контракта на оказание охранных услуг с ФГУП «Связь-безопасность», а также о необходимости его расторжения во избежание негативных последствий.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направлены на создание впечатления о незаконности вступления с ФГУП «Связь-безопасность» в соответствующие договорные отношения, а также на их расторжение, с целью заключения государственного контракта исключительно с Филиалом ФГУП «Охрана» Росгвардии по Курганской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«ФГУП «Охрана» и ее подразделения при осуществлении деятельности на соответствующем рынке должны учитывать нормы федерального законодательства, в том числе Закона о защите конкуренции. ФАС России в соответствии со своими полномочиями на постоянной основе проводит мониторинг рынка услуг по охране объектов, на которые частная охранная деятельность не распространяется, и в случае необходимости будет принимать меры антимонопольного реагирования», - отметил начальник Контрольно-финансового управления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1В соответствии со статьей 14.1 Федерального закона «О защите конкуренции» не допускается недобросовестная конкуренция путем дискредитации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