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Метод сравнения аналогов будет внедрен для гарантирующих поставщиков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2016,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разработала проект постановления Правительства РФ, который позволит применить новые подходы к тарифному регулированию.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30 мая 2016 года в Федеральной антимонопольной службе (ФАС России) прошло заседание Экспертного совета по развитию конкуренции в сфере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ходе заседания на обсуждение экспертов были вынесены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Регулирование деятельности гарантирующих поставщиков методом эталонных затрат;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участии Советов потребителей в заседаниях Коллегиального органа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Работу Совета открыл заместитель руководителя ФАС России Виталий Королев. Он приветствовал всех участников заседания и пригласил заинтересованных лиц подать свои заявки для формирования состава Экспертного совета в сфере теплоснабжения. Заседание планируется во второй половине июня.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первому вопросу повестки выступил с докладом заместитель начальника Управления регулирования электроэнергетики ФАС России Сергей Дудкин. Он рассказал об основных положениях проекта постановления Правительства РФ по вопросу установления сбытовых надбавок гарантирующих поставщиков с использованием метода сравнения аналогов. Замначальника управления привел сравнительный анализ, в котором указал, что главными причинами внесения изменений является отсутствие стимулирующих мер по повышению эффективности участников рынка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добавление к сказанному Виталий Королев рассказал о разработке методических рекомендаций к проекту постановления Правительства РФ. Первый вариант будет представлен на «суд общественности» в течение месяца.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Переходя ко второму вопросу, замруководителя службы отметил положительный опыт участия представителей потребителей и производителей электрической энергии в Правлении ФАС России. «Мы очень рассчитываем на них, т.к. они представляют объективный и непредвзятый взгляд на ситуацию в тарифном регулировании», - сообщил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Было принято решение продолжить работу по дополнительному вовлечению Советов потребителей в деятельность тарифных органов, как федерального, так и региональных.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