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победила в международном конкурсе по адвокатированию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2018,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Официальное награждение пройдет 21 марта в г. Нью-Дели (Индия)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стала победителем конкурса по адвокатированию конкуренции Всемирного банка – Международной конкурентной сети (МКС) за 2017-2018 годы в номинации «Создание рынков для развития частного сектора». Представленный на конкурс проект – «Развитие конкуренции на торгах по закупке лекарственных препаратов для государственных и муниципальных нужд путем недопущения индивидуализации объекта закупки через выделение незначительных вторичных характеристик препарата». Подробнее 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конкурсе приняли ведомства и компании из 50 стран мира.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Всемирный банк разместил на своем сайте следующий комментарий достижению ФАС России: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основании исследований, проведенных в период с 2010 по 2017 годы, Федеральная антимонопольная служба России (ФАС) осуществляла деятельность по адвокатированию устранения наиболее типичных и ненужных характеристик продуктов, которые ограничивали конкуренцию, поощряли сговоры и закрытие рынков фармацевтических закупок. В сотрудничестве с Министерством здравоохранения, Министерством экономического развития и Министерством финансов ФАС продвигала принятие постановления Правительства № 1380, которое будет стимулировать конкуренцию через продвижение вхождения на рынок и участия в торгах игроков частного сектора. Возросшая конкуренция, предполагается, приведет к уменьшению цен, повышению доступности лекарств для населения и более эффективному расходованию бюджетных средств».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Ежегодно Всемирный банк совместно с МКС проводят конкурс, в рамках которого выбирают лучшие мероприятия по адвокатированию конкуренции в четырех номинациях: «Продвижение структурных реформ в ключевых секторах», «Создание рынков для развития частного сектора», «Использование преимуществ глобализации и открытости торговли» и «Совершенствование административных процедур для устранения препятствий для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Критериями отбора лучших мероприятий по конкуренции являются успешность деятельности по адвокатированию конкуренции, использовавшиеся механизмы сотрудничества, стратегия адвокатирования, достигнутые результаты, последствия для рынка, оригинальность, сопутствующие эффекты и извлеченный опыт.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ФАС России победителем стало Министерство финансов Бразилии, а призером – Конкурентное ведомство Сербии.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Официальное награждение победителей пройдет 21 марта 2018 года в г. Нью-Дели (Индия) в рамках ежегодной Конференции Международной конкурентной сети (МКС). 22 марта награжденные ведомства примут участие в сессии «Конкурс по адвокатированию 2017-2018: перенять опыт победителей».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участвует в конкурсе по адвокатированию конкуренции Всемирного банка-МКС с 2015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2015 году ФАС России стала призером в номинации «Продвижение про-конкурентных реформ, способствующих развитию и увеличению благосостояния» с проектом «Разработка Рекомендации по обеспечению недискриминационного доступа к приобретению хлористого калия».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37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