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- победитель конкурса по адвокатированию конкуренции Всемирного банка и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17:21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марта 2018 года в г. Дели (Индия) состоялась торжественная церемония награждения победителей конкурса по адвокатированию конкуренции Всемирного банка-МКС. Международную награду от имени ФАС России получил статс-секретарь – заместитель руководителя службы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ФАС России по адвокатированию конкуренции «Развитие конкуренции на торгах по закупке лекарственных препаратов для государственных и муниципальных нужд путем недопущения индивидуализации объекта закупки через выделение незначительных вторичных характеристик препарата» победило в номинации «Создание рынков для развития частного сектора» (подробнее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организаторы конкурса получили свыше 170 заявок на участие из 57 стран мира. Победители были определены в четырех номинациях: «Продвижение структурных реформ в ключевых секторах», «Создание рынков для развития частного сектора», «Использование преимуществ глобализации и открытости торговли» и «Совершенствование административных процедур для устранения препятствий для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ФАС России победителем стало Министерство финансов Бразилии, а призером – Конкурентное ведомство Сербии.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очень рады международному признанию нашей работы по адвокатированию конкуренции. Это большая честь для нас, поскольку из огромного количества заявок именно усилия ФАС России по адвокатированию в фармацевтическом секторе стали лучшими, по мнению жюри, состоящего из наиболее авторитетных представителей международного конкурентного сообщества», - прокомментировал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