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результате сговора на торгах компании спекулировали лесными ресурсами Красноярского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2018, 09:07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УФАС Красноярского края выявило незаконную схему отчуждения лесных насаждений Российской Федерации в объеме 1,8 млн кубометров, в результате которой полученная древесина шла на перепродажу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Президиум ФАС России признал это дело одним из лучших в практике выявления сговоров на торгах за 2017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природных ресурсов и экологии Красноярского края и ГПКК "Красноярское управление лесами" вступили в сговор на проведение специальных аукционов с условием использования лесных насаждений для государственных и муниципальных нужд. Это привело к тому, что полученные лесные насаждения (древесина) в период с 2013 по 2015 годы использовались предприятием в целях реализации (перепродажи) третьим лицам. Общий объем отчуждений составил 17% годовой заготовки древесины в Красноярском крае.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реализации лесных насаждений предприятия получили доход более 242 млн руб., что в восемь раз превышает сумму, перечисленную в доход бюджета насаждений предприятием.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Решением УФАС была пресечена противоправная схема незаконного отчуждения лесного ресурса РФ и нецелевое использование древесины; высвобожден и выставлен на аукцион значительный лесной ресурс, зарезервированный для нужд предприятия.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по делу явилось основанием для возбуждения УФСБ уголовного дела в отношении бывшего Министра природных ресурсов и экологии Красноярского края. Оно имело значительный общественный резонанс, а также оказало существенный эффект в области предупреждения должностных правонарушений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[video_1359]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