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 от лица ФАС наградил представителей Правительства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2018, 19:30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высоко оценило достижения и заслуги руководства региона в развитии конкуренции в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II Всероссийского форума «Гособоронзаказ-2018» замруководителя антимонопольного органа Максим Овчинников вручил награды ФАС России сотрудникам Правительства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поблагодарил Правительство региона за продуктивное сотрудничество, отметив, что уже во второй раз форум «Гособоронзаказ» проходит именно в стенах дома Правительство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чувствуем конструктивное сотрудничество. Вы действительно много делаете в части продвижения проконкурентных практик. Я очень надеюсь, что совместными усилиями мы выведем организацию закупочной деятельности в стране на новый уровень», - </w:t>
      </w:r>
      <w:r>
        <w:t xml:space="preserve">заметил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[photo_900]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Почетным знаком ФАС России «За заслуги в развитии конкуренции в России» награждены: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Смирнова Ирина Вячеславовна – заместитель Председателя Правительства Московской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Волкова Елена Николаевна – председатель Комитета по конкурентной политике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Медалью ФАС России «За защиту конкуренции» награждена Журавлева Светлана Николаевна – заместитель председателя Комитета по конкурентной политике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Почетной грамотой ФАС России награждены: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Звягина Анастасия Викторовна – министр Правительства Московской области по информационной политике;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Фатин Максим Васильевич – заместитель председателя Комитета по конкурентной политике Московской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Дианова Надежда Викторовна – начальник управления Комитета по конкурентной политике Московской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Корягин Тихон Николаевич – начальник управления Комитета по конкурентной политике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Благодарность руководителя ФАС России объявлена: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Курасову Игорю Николаевичу – заместителю руководителя Главного управления по информационной политике Московской области – начальнику Управления пресс-службы Губернатора и Правительства Московской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Коцаревой Валентине Ивановне – заместителю начальника управления Комитета по конкурентной политике Московской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