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Республике Северная Осетия - Алания откроется кафедра «Конкурентное право»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июля 2018, 10:01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Между Федеральной антимонопольной службой и Северо-Осетинским государственным университетом (СОГУ) им. К.Л. Хетагурова достигнуто соглашение об открытии кафедры ФАС России по учебной дисциплине «Конкурентное право»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Соответствующее соглашение заключили заместитель руководителя ФАС России Алексей Доценко и ректор СОГУ им. К.Л. Хетагурова Алан Огоев. Во встрече также принял участие руководитель Северо-Осетинского УФАС России Роман Плиев.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Кафедра создаётся в связи с востребованностью профессиональных кадров в сфере конкурентного права и антимонопольного регулирования, - </w:t>
      </w:r>
      <w:r>
        <w:t xml:space="preserve">сообщил Алексей Доценко. </w:t>
      </w:r>
      <w:r>
        <w:rPr>
          <w:i/>
        </w:rPr>
        <w:t xml:space="preserve">- Выпуск специалистов в области конкурентного права является крайне актуальным, особенно в условиях реализации Указа Президента России об основных направлениях госполитики по развитию конкуренции, предусматривающему, в том числе внедрение антимонопольного комлаенса в работе государственных и муниципальных органов власти, направленного на снижение нарушений антимонопольного законодательства с их стороны».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«Кроме очевидной перспективы расширения профессиональных возможностей выпускников, открытие данной кафедры значительно увеличивает шансы на трудоустройство, учитывая нехватку специалистов в области конкурентного права, как в экономике, так и в органах власти», </w:t>
      </w:r>
      <w:r>
        <w:t xml:space="preserve">- отметил Роман Плиев.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