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представители «Опоры России» должны войти в рабочие группы по реализации отраслевых «дорожных карт»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2016, 16:44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Напомним, что по поручению Правительства РФ министерства до 1 марта 2017 года должны разработать и утвердить планы мероприятий по развитию конкуренции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2016 года состоялось совместное заседание Федеральной антимонопольной службы (ФАС России) и Президиума «Опора России».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 нашем тесном сотрудничестве мы сможем устранить административные барьеры для малого бизнеса и наведем порядок во многих отраслях экономики», - сказал руководитель ФАС России Игорь Артемьев.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Подтверждением этих тезисов стало выступление замглавы антимонопольного ведомства Андрея Цыганова и заместителя начальника Управления контроля химической промышленности и АПК Ирины Епифановой. Они затронули проблему государственной поддержки малого бизнеса в сельскохозяйственной отрасли.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прошлом году мы решили, что это наше приоритетное направление. Выходя на проверки, антимонопольная служба видит, как распределяются субсидии из федерального и регионального бюджета на поддержку агропромышленного комплекса. Контрольные мероприятия проводились в 50 регионах и в половине из них были выявлены нарушения, - продолжил Андрей Цыганов. - Суть этих нарушений простая: либо существует масса административных барьеров на получение субсидий, либо выделенные деньги вообще не доходят до сельхозпроизводителей».  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Ирина Епифанова рассказала об основных делах ФАС России в отношении региональных органов власти, которые дискриминировали аграриев по принципу «свой – чужой». Представители предпринимательского сообщества попросили её выступить с аналогичным докладом на общественном совете Министерства сельского хозяйства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антимонопольного ведомства Игорь Артемьев предложил Опоре России совместно проверить, как работают другие «распределительные системы». «Следует посмотреть, каким образом распределяются государственные субсидии в других отраслях, какие заложены принципы, достаточны ли они ясны и прозрачны для малого бизнеса»,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Традиционной темой совместного заседания стали государственные закупки. Было предложено создать совместную рабочую группу. Как отметил Игорь Артемьев, в ближайшее время нужно внести полную ясность в этом вопросе, решить существующие проблемы и предотвратить будущие.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обсуждалась тема наружной рекламы. Президент Опоры России Александр Калинин поблагодарил антимонопольную службу за внесение законопроекта, посвящённого квотированию наружной рекламы. Кроме этого, представители бизнес-сообщества обозначили несколько проблем, требующих внимания ФАС России, в частности, незаконное размещение рекламных конструкций на частных участках. Глава ФАС поручил профильному управлению разобраться в сложившейся ситуации.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поднимался вопрос об инициативе ФАС России ввести принудительное лицензирование лекарств. «Хочу еще раз напомнить, что наша инициатива касается только лекарств. Такая норма есть в развитых государствах, в том числе и в странах БРИКС. Мы хотим сработать на опережение. Когда произойдет такая ситуация, что иностранный фармпроизводитель откажется поставлять лекарственные средства на территорию Российской Федерации, принимать какие-то решения будет поздно. Мы хотим защитить наших граждан от возникновения такой ситуации. Что касается патентообладателей, то для них никаких опасностей не будет», - заявил Игорь Артемьев.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Замруководителя ФАС России Сергей Пузыревский сообщил, что законопроект будет в ближайшее время размещен на сайте regulation.gov.ru для общественного обсуждения.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также сообщил участникам мероприятия о Национальном плане развития конкуренции. Он попросил Опору России проанализировать документ и представить свои предложения.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