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за июль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Обзор судебной практики за июль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[video_1542]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