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21 сентября состоится пресс-конференция по итогам отмены роуминга в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2018, 18:03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мероприятии примут участие заместитель руководителя ФАС России Анатолий Голомолзин, исполнительный вице-президент по развитию и стратегии бизнеса ПАО «Вымпелком» Александр Поповский, начальник Управления регулирования связи и информационных технологий Елена Заева</w:t>
      </w:r>
      <w:r>
        <w:br/>
      </w:r>
      <w:r>
        <w:br/>
      </w:r>
      <w:r>
        <w:t xml:space="preserve">
Темы к обсуждению:</w:t>
      </w:r>
      <w:r>
        <w:br/>
      </w:r>
      <w:r>
        <w:t xml:space="preserve">
• Отмена национального роуминга. Результаты рассмотрения дел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• Дальнейшее совершенствование межоператорских роуминговых взаимоотношений</w:t>
      </w:r>
      <w:r>
        <w:br/>
      </w:r>
      <w:r>
        <w:t xml:space="preserve">
• Совершенствование системы присоединения и взаимодействия сетей электросвязи операторов связи (интерконнект) на территории РФ.</w:t>
      </w:r>
      <w:r>
        <w:br/>
      </w:r>
      <w:r>
        <w:t xml:space="preserve">
Пресс-конференция пройдет 21 сентября в 11:00 в пресс-центре ИА «РИА Новости»</w:t>
      </w:r>
      <w:r>
        <w:br/>
      </w:r>
      <w:r>
        <w:br/>
      </w:r>
      <w:r>
        <w:br/>
      </w:r>
      <w:r>
        <w:rPr>
          <w:b/>
        </w:rPr>
        <w:t xml:space="preserve">Аккредитация</w:t>
      </w:r>
      <w:r>
        <w:t xml:space="preserve">: </w:t>
      </w:r>
      <w:r>
        <w:rPr>
          <w:b/>
        </w:rPr>
        <w:t xml:space="preserve">accreditation@rian.ru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Вход только для представителей СМИ при предъявлении паспорта и пресс-карты, подтверждающей принадлежность журналиста к СМИ, от которого он аккредитован. ММПЦ МИА "Россия сегодня" оставляет за собой право отказа в аккредитации без объяснения причин.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