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Челябинское УФАС России возбудило антимонопольное дело в отношении производителя жареных семян подсолнечника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12:49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действиях компании содержатся признаки недобросовестной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Челябинское УФАС России обратилась компания «Русский орех» по вопросу ввода в оборот организацией «Инвест Трейд» жареных семян подсолнечника в упаковке, копирующей упаковку заявителя, а также использования принадлежащего ему товарного знака.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заявлении компания сообщила, что с 28 января 2002 года осуществляет деятельность в сфере оптовой и розничной торговли, в том числе масличными семенами и маслосодержащими плодами, и до 3 марта 2015 года являлась правообладателем комбинированного товарного знака «Русский орех».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2017 года заявитель узнал, что компания «Инвест Трейд» зарегистрировала товарный знак «Русский орех», являющийся сходным до степени смешения с обозначением, ранее используемым заявителем.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из заявления следует, что ООО «Инвест Трейд» ввело в оборот семена подсолнечника жареные под торговым знаком «Русский орех».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действия компании «Инвест Трейд» могут привести к смешению продукции, производимой и реализуемой организациями и могут повлиять на перераспределение спроса на рынке на рассматриваемый товар.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Челябинское УФАС России сообщило о наличии в действиях «Инвест Трейд» признаков нарушения антимонопольного законодательства. В отношении компании возбуждено дело по признакам нарушения ч.1 ст.14.4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по делу состоится 25 октября.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