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Фатима Кониева: Основная форма получения доказательств по делам о картелях – внезапная проверка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2018,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инструментах выявления картелей и программе освобождения от ответственности и смягчения наказания рассказала начальник отдела цифровых расследований Управления по борьбе с картелями на международном семинаре в г. Санкт-Петербурге</w:t>
      </w:r>
      <w:r>
        <w:br/>
      </w:r>
      <w:r>
        <w:br/>
      </w:r>
      <w:r>
        <w:t xml:space="preserve">
2 октября 2018 года в г. Санкт-Петербурге начал свою работу международный семинар «Эффективная правоприменительная практика в борьбе с картелями», организованный совместно ФАС России и Венгерским региональным центром по конкуренции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лучших практиках ФАС России по выявлению картелей рассказала начальник отдела цифровых расследований Управления по борьбе с картелями Фатима Кониева.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представила основные инструменты выявления картелей и рассказала о российской программе освобождения от ответственности и смягчения наказания.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Фатима Кониева уточнила, что полномочия антимонопольных органов по получению доказательств в основном ограничены четырьмя формами работы – это проверка, получение объяснений, запрос документов и leniency</w:t>
      </w:r>
      <w:r>
        <w:t xml:space="preserve">1</w:t>
      </w:r>
      <w:r>
        <w:t xml:space="preserve">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форма получения доказательств по делам о картелях – внезапная проверка», - подчеркнула спикер. - В этом случае мы можем получить ту информацию, которая с большой долей вероятности была бы удалена или скрыта».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данном случае речь идет о комплексе мероприятий, направленных на сбор и получение доказательств нарушения антимонопольного законодательства. В случае внезапной проверки специалисты ФАС имеют возможность получить от должностных лиц проверяемого лица объяснения «без подготовки», а также иные доказательства нарушения антимонопольного законодательства посредством фотосъемки и видеозаписи.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проведенные ФАС России проверки были результативными», - подчеркнула Фатима Кониева. - Мы всегда находим необходимую информацию, необходимую совокупность доказательств, достаточных для возбуждения дела о нарушении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 ряд прямых, косвенных и электронных доказательств, используемых специалистами антимонопольного ведомства в работе, и подробнее остановилась на методе скрининга.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и внедрила многопараметрическую систему мониторинга и выявления всех торгов, которые проходят или уже прошли с признаками сговора. Анализ полученной информации позволяет выявить от 1 до 50 параметров, которые оцениваются антимонопольным органом в совокупности. В результате процесс выявления и доказывания сговоров на торгах становится дистанционным, то есть происходит за рабочим столом. Кроме того, доля выявленных проактивными методами картелей на закупках составила 80-85%.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Фатима Кониева подробно остановилась на программе освобождения от ответственности и смягчения наказания, действующей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сообщила, что полное освобождение от ответственности возможно при наличии четырех условий: сведения и документы являются достаточными для установления события правонарушения, у антимонопольного органа отсутствует подобная информация (документы), освобождение возможно только для лица, первым выполнившим все условия и отказавшегося от дальнейшего участия в картельном соглашении.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второго и третьего лица, при выполнении тех же условий и признании факта совершения правонарушения может быть предусмотрен минимальный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«Только в 2017 году в ФАС России по этой программе поступило 118 заявлений от компаний», - подчеркнула сотрудник антимонопольного ведомства. - Для сравнения, в 2011 году таких заявлений было всего 23».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сообщила о подготовленных ФАС России поправках в антимонопольное законодательство в отношении программы освобождения от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хотим формализовать данную программу, то есть закрепить непосредственно в Законе о защите конкуренции порядок подачи заявления, сроки, форму и прочее».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спикер отметила взаимодействие с правоохранительными органами и адвокатирование конкуренции как необходимые элементы профилактики и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активно работаем для налаживания взаимодействия с правоохранительными органами. Сегодня есть позитивные примеры того, как это реально работает. В основу одного из последних вынесенных ФАС России решений в отношении картеля легли материалы уголовного дела, которыми с нами поделились следственные органы, с тем, чтобы мы смогли использовать эту информацию для доказывания наличия картеля», - заключила Фатима Кониева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выступления представителя ФАС России участники отметили, что в своей работе часто опираются на опыт Федеральной антимонопольной службы и поблагодарили за возможность такого обучения и предоставленную практику.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1</w:t>
      </w:r>
      <w:r>
        <w:t xml:space="preserve">Leniency - программа освобождения от ответственности или смягчение наказания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