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Алексей Ширков возглавил Белгородское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октября 2018, 09:54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Назначение произошло после согласования кандидатуры Алексея Ширкова с полномочным представителем Президента Российской Федерации в Центральном федеральном округе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 октября 2018 года замглавы ФАС России Андрей Кашеваров представил коллективу Управления Федеральной антимонопольной службы по Белгородской области нового руководителя.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Алексей Ширков родился в городе Рыбинск Ярославской области. В 2003 году окончил Ярославский государственный университет по специальности «Юриспруденция».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февраля 2013 г. замещал должности исполняющего обязанности руководителя и руководителя Управления Федеральной антимонопольной службы по Ярославской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мая 2017 года по сентябрь 2018 года – директор Филиала ФБУ «ИТЦ ФАС России» – Санаторий Понизовка, Республика Крым.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