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Открыта аккредитация СМИ на IV Международную научно-практическую Конференцию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2018, 14:04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6 - 7 декабря 2018 года на площадке инновационного центра «Сколково» состоится IV Международная научно-практическая конференция «Антимонопольная политика: наука, практика, образование», организаторами которой являются ФАС России и Институт права и развития ВШЭ-Сколково.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конференции - «Конкуренция: Современность. Цифровизация. Трансграничность». Программа включает в себя пленарное заседание, а также ряд сессий, посвящённых таким вопросам как конкуренция на цифровых рынках, подходы к рассмотрению глобальных сделок экономической концентрации, подходы эффективного тарифного регулирования, совершенствование системы государственных закупок в современных условиях и другие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«Гиперкуб», г. Москва, ул. Малевича, д. 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– 10:00 –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– 9:30 –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