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Разработаны Рекомендации о практиках в сфере использования информационных технологий в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2019,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одобрен Президиумом ФАС России и Методическим советом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Экспертного совета по развитию конкуренции в области информационных технологий и Экспертного совета по развитию конкуренции в сфере розничной торговли при ФАС России «О практиках в сфере использования информационных технологий в торговле, в том числе связанных с использованием ценовых алгоритмов» разработаны рабочей группой некоммерческого партнёрства «Объединение корпоративных юристов» совместно с Федеральной антимонопольной службой.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созданы в целях информирования участников рынка о допустимых и недопустимых практиках хозяйственной деятельности с использованием ценовых алгоритмов, а также средств мониторинга розничных цен, коммуникации хозсубъектов и онлайн-платформ.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тут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482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