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марта В Пензе пройдет межрегиональный семинар-совещание по вопросу развития биржевой торговли минеральными удобрениями, нефтепродуктами и аграрными товарами.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10:11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АО «Санкт-Петербургской Международной Товарно-сырьевой Биржей», АО «Московской биржей» и участниками рынка, а также территориальными управлениями проводит серию семинаров совещаний, направленных на защиту, адвокатирование конкуренции инструментов биржевой торговли минеральных удобрений и с/х продукции. Совещание в г. Пенза запланировано совместно с Министерством промышленности и торговли России, Министерством сельского хозяйства Пензенской области.</w:t>
      </w:r>
      <w:r>
        <w:br/>
      </w:r>
      <w:r>
        <w:br/>
      </w:r>
      <w:r>
        <w:t xml:space="preserve">
В мероприятии примет участие заместитель руководителя ФАС России Анатолий Голомолзин.</w:t>
      </w:r>
      <w:r>
        <w:br/>
      </w:r>
      <w:r>
        <w:br/>
      </w:r>
      <w:r>
        <w:t xml:space="preserve">
Место проведения: г.Пенза, ул.Кузнецкая, 32. «Пензенская торгово-промышленная палата»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