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заочного заседания Правления ФАС России 4 апреля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2019, 12:16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апреля 2019 года состоится заочное заседание Правления ФАС России. В повестку включен вопрос: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передаче электрической энергии по единой национальной (общероссийской) электрической сети ООО «Импульс» на 2019 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