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ФАС и Ассоциация европейского бизнеса создадут рабочие группы по совершенствованию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мая 2019,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течение будущего периода рабочие группы помогут выработать решения определенных задач в области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обсуждения традиционной встречи главы ФАС Игоря Артемьева с представителями Ассоциации европейского бизнеса стали вопросы, которые касались фармацевтической индустрии, взаимодействия торговых сетей и поставщиков, доступности для граждан лекарственных препаратов, законодательных инициатив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внимание было уделено введению параллельного импорта. Руководитель службы отметил, что процесс введения параллельного импорта многосторонний, и он решается в рамках Евразийского экономического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лекарственных препаратах, глава ФАС сообщил, что на территории Российской Федерации необходимо регистрировать препараты в упрощенном порядке, если они уже прошли определенную проверку и регистрацию со стороны ведущих иностранных регуляторов.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существенно должно укоротить путь российского потребителя к самым лучшим лекарствам. Сейчас на проведение всех контрольных процедур дополнительно уходит от 3 до 5 лет. Поэтому этот вопрос должен быть решен в пользу наших граждан»</w:t>
      </w:r>
      <w:r>
        <w:t xml:space="preserve">, - добавил руководитель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Игорь Артемьев рассказал, что механизм принудительной лицензии обязательно будет закреплен в законодательстве.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последнее время мы достигли существенного прогресса в продвижении нашего законопроекта. Рассчитываем, что он будет принят в весеннюю сессию Государственной Думы РФ. Я напомню, что за основу мы взяли Соглашение по торговым аспектам прав интеллектуальной собственности и разработали соответствующие поправки. С вступлением их в законную силу Правительство РФ в целях государственной безопасности и жизни граждан будет иметь возможность передать в отечественную лабораторию формулу такого лекарственного препарата уже для собственного производства на территории нашей страны с последующей компенсацией правообладателю. Но таким механизмом необходимо пользоваться крайне редко и только в определенных случаях»</w:t>
      </w:r>
      <w:r>
        <w:t xml:space="preserve">, - пояснил глава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положительно оценил создание закупочных союзов, т.к. по его мнению, это добросовестная общемировая практика. Однако он отметил, что если члены закупочного союза начинают вступать в тайные ценовые сговоры, то такие действия будут являться картелями, за которые в том числе предусмотрена уголовная ответственность.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руководитель ФАС затронул тему изменений законодательства в сфере торговли. Он отметил, что необходимо «законсервировать» внесение поправок в Закон о торговле и не ужесточать его. По его мнению, вопросы должны решаться при помощи экономических стимулов и «мягкой силы», которые приводят к положительным результатам и балансу интересов регуляторов, поставщиков, торговых сетей и потребителей.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 встречи ФАС России и Ассоциации Европейского бизнеса, Игорь Артемьев сказал: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«Выражаю большую благодарность генеральному директору Ассоциации европейского бизнеса Франку Шауффу и другим представителям за конструктивный разговор по обсуждению важных вопросов антимонопольного регулирования»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[photo_1266]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