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20-21 августа 2019 года состоится Всероссийская конференция «Развитие конкуренции в муниципальных образованиях субъектов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2019, 10:53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20-21 августа 2019 года состоится Всероссийская конференция «Развитие конкуренции в муниципальных образованиях субъектов Российской Федерации».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участие: заместитель руководителя ФАС России Сергей Пузыревский, заместитель Председателя Правительства Московской области Александр Чупраков, заместитель начальника Главного управления Центрального банка Российской Федерации по Центральному федеральному округу Ирина Тимоничева, первый вице-президент общероссийской общественной организации малого и среднего предпринимательства «ОПОРА РОССИИ» Владислав Корочкин, начальник Контрольно-финансового управления ФАС России Владимир Мишеловин, председатель Комитета по конкурентной политике Московской области Елена Волкова,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 проведения:Дом Правительства Московской области (г. Красногорск, б-р Строителей, д. 1)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до 11.00 19 августа 2019 года по электронной почте LeonovaPA@mosreg.ru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11.15 20 августа состоится пресс-подход заместителя руководителя ФАС России Сергея Пузыревского, заместителя Председателя Правительства Московской области Александра Чупракова и председателя Комитета по конкурентной политике Московской области Елены Волковой.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участия в конференции необходимо обратиться по телефону 8(498) 602-05-66 (Управление развития конкуренции Комитета по конкурентной политике Московской области).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мероприятия.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