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Трансляция совместного заседания ФАС России и Ассоциации антимонопольных экспертов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программе заседания: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выступление руководителя ФАС России Игоря Артемьева, посвященное последним изменениям в практике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свои доклады представляют: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</w:t>
      </w:r>
      <w:r>
        <w:br/>
      </w:r>
      <w:r>
        <w:t xml:space="preserve">
Начальник Управления контроля финансовых рынков ФАС России Ольга Сергеева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выступят представители Ассоциации антимонопольных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 - 15:00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отображения контента необходимо установить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flash-player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мобильных устройств  воспользуйтесь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Альтернативный плеер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t.adobe.com/ru/flashplayer/" TargetMode="External" Id="rId8"/>
  <Relationship Type="http://schemas.openxmlformats.org/officeDocument/2006/relationships/hyperlink" Target="http://194.226.26.34:1935/live/_definst_/fas/playlist.m3u8" TargetMode="External" Id="rId9"/>
  <Relationship Type="http://schemas.openxmlformats.org/officeDocument/2006/relationships/hyperlink" Target="https://fas.gov.ru/pages/online-html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