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Россотрудничество исполнило предупреждение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2019, 10:31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(Россотрудничество) своими действиями ограничивало возможность для иностранных граждан выбирать оператора для подачи документов на обучение в России, за что получило предупреждение ведомства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Россотрудничество, которое, в том числе, занимается отбором иностранных студентов для обучения в российских вузах, на своём сайте указывало только портал ООО «Агентство по сотрудничеству в образовании» (ООО «АСО») в качестве единственного официального сайта, для подачи документов на получение российского образования. Тем самым, действия Федерального агентства привели к ограничению конкуренции: в частности, они ограничили выбор потребителями операторов для подачи документов на обучение</w:t>
      </w:r>
      <w:r>
        <w:rPr>
          <w:b/>
        </w:rPr>
        <w:t xml:space="preserve">*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этим, ФАС России выдала Россотрудничеству предупреждение о прекращении действий, ограничивающих конкуренцию, и устранении выявленных нарушений до 25 декабря 2019 года. Со своей стороны, Федеральное агентство отчиталось об исполнении предупреждения в установленный антимонопольной службой срок.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*</w:t>
      </w:r>
      <w:r>
        <w:t xml:space="preserve">В соответствии с пунктом 5 части 1 статьи 15 Закона о защите конкуренции федеральным органам исполнительной власти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(бездействия), в частности запрещается установление для приобретателей товаров ограничений выбора хозяйствующих субъектов, которые предоставляют такие товары.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