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корректность тарифов, установленных для крупных хозсубъектов Ставропольского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2020, 09:41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проверит Региональную тарифную комиссию Ставропольского края на предмет соблюдения требований законодательства в области государственного регулирования цен (тарифов)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марта 2020 года Инспекция ФАС России под руководством заместителя начальника Управления регионального тарифного регулирования Евгения Киселева начала проверку Региональной тарифной комиссии Ставропольского края в соответствии со Сводным планом проведения проверок юридических лиц и индивидуальных предпринимателей[1].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Инспекция ФАС России проверит правильность установления органом регулирования цен (тарифов) в отношении самых крупных хозяйствующих субъектов Ставропольского края на период 2018-2020 гг., а также достоверность, экономическую обоснованность расходов, учтенных в составе необходимой валовой выручки каждой регулируемой организации, обоснованность фактического расходования средств в сферах электроэнергетики, теплоснабжения, водоснабжения и водоотведения, а также в сфере обращения с твердыми коммунальными отходами.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 Продолжительность проверки составляет 20 рабочих дней, при этом приказом руководителя ФАС России в исключительных случаях, связанных с необходимостью проведения сложных исследований и специальных экспертиз, срок проведения проверки может быть продлен не более чем на 20 рабочих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 2020 год, утвержденным приказом ФАС России от 28.10.2019 № 1424/19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