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Россия и Иран будут укреплять сотрудничество в антимонопольной сфере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июля 2020, 13:58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Глава ФАС России Игорь Артемьев в режиме видеоконференции провел встречу с Чрезвычайным и Полномочным Послом Исламской Республики Иран в Российской Федерации Каземом Джалали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встречи стороны обсудили вопросы развития двусторонних отношений между Российской Федерацией и Исламской Республикой Иран в области антимонопольной политики.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ФАС России отметил значимость сложившихся дружественных и добрососедских отношений между Российской Федерацией и Исламской Республикой Иран, а также необходимость дальнейшего развития сотрудничества антимонопольных ведомств двух стран. «Сотрудничество ФАС России с Национальным советом по конкуренции Исламской Республикой Иран представляет для нас большую значимость. Мы надеемся, что в ближайшей перспективе удастся подписать важный для нас документ – Меморандум о сотрудничестве между ФАС России и Национальным советом по конкуренции Ирана. Мы, как конкурентные ведомства, очень многое сделали для развития взаимных интересов в сфере бизнеса как на территории Российской Федерации, так и на территории Исламской Республики Иран, и с большим удовольствием продолжим эту работу», - подчеркнул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Казем Джалали в свою очередь отметил конструктивные и постоянно развивающиеся отношения двух стран, акцентировав внимание на необходимости дальнейшего укрепления экономических и культурных связей.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встречи руководитель ФАС России поблагодарил Чрезвычайного и Полномочного Посла Исламской Республики Иран за состоявшуюся встречу и отметил, что проведенные переговоры безусловно послужат укреплению двусторонних связей России и Ирана.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[photo_1632]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