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11 августа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14:57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четыре вопроса: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максимальных уровней тарифов на услугу по пересылке внутренней письменной корреспонденции (почтовых карточек, писем, бандеролей), предоставляемую ФГУП «Почта Крыма»;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общедоступной электросвязи, предоставляемые акционерным обществом «Севастополь Телеком» на территории г. Севастополя;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ГУП «БайконурCвязьИнформ» на территории г. Байконур.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