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Онлайн-рассмотрение жалоб на закупки: полезная инфографика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ознакомиться с инфографикой, посвященной онлайн-рассмотрению жалоб на закупки по 44-ФЗ («О контрактной системе в сфере закупок товаров, работ, услуг для обеспечения государственных и муниципальных нужд») и 223-ФЗ («О закупках товаров, работ, услуг отдельными видами юридических лиц»).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для рассмотрения жалоб по этим вопросам в режиме онлайн необходимо пройти всего 5 простых шагов.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