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Казани пройдет конференция о перспективах биржевой торговли в нефтегазовой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2020, 14:41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сентября 2020 года в 10:30 в Учебно-методическом центре ФАС России состоится конференция о перспективах биржевой торговли в нефтегазовой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статс-секретарь - заместитель руководителя ФАС России Андрей Цариковский, премьер-министр Республики Татарстан Алексей Песошин, начальник Управления регулирования топливно-энергетического комплекса и химической промышленности ФАС России Армен Ханян, заместитель Премьер-министра Республики Татарстан – министр промышленности и торговли Республики Татарстан Альберт Каримов, председатель Государственного комитета Республики Татарстан по тарифам Александр Груничев.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состоится подписание регуляторного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обсудить: развитие и перспективы биржевой торговли, особенности торговли нефтепродуктами и газом на бирже, актуальные вопросы топливно-энергетического комплекса.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11:40 запланирован пресс-подход статс-секретаря - заместителя руководителя ФАС России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Время проведения:</w:t>
      </w:r>
      <w:r>
        <w:t xml:space="preserve"> 22 сентября 2020 года c 10:30.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Учебно-методический центр ФАС России, г. Казань, Оренбургский тракт 24.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 </w:t>
      </w:r>
      <w:r>
        <w:t xml:space="preserve">по e-mail: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