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Теле2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февраля 2021, 10:26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Оператор связи в очередной раз повысил тарифы для своих абонентов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«Т2 Мобайл» с 1 января 2021 года повысило стоимость услуг сотовой связи для более 12 млн своих абонентов-физических лиц в среднем на 13 %, обосновывая повышение ростом своих затрат.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продолжает поступать большое количество обращений граждан, абонентов Теле2, об изменении стоимости услуг связи.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Повышение тарифов в отсутствие технологического, экономического и иного обоснования ущемляет интересы потребителей.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возбудило дело в отношении ООО «Т2 Мобайл» о нарушении антимонопольного законодательства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ФАС России на постоянной основе проводит мониторинг цен на оказание услуг связи.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Предыдущее повышение ООО «Т2 Мобайл» тарифов с 12 мая 2020 года ФАС России уже признала экономически необоснованным и выдала компании предписание привести тарифы к уровню, действовавшему до совершения правонарушения.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предписание антимонопольного органа оператор связи до сих пор не исполнил и оспаривает его в судебном порядке.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По признакам нарушения пункта 1 части 1 статьи 10 Закона о защите конкуренции, в соответствии с которым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неопределенного круга потребителей, в том числе установление, поддержание монопольно высокой или монопольно низкой цены товара.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