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получит доступ к системе мониторинга товаров, подлежащих обязательной маркировке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2021,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ведомству проводить анализы состояния конкуренции на товарных рынках, где товары уже маркируются в обязательном порядке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России, Минпромторг России и оператор государственной информационной системы мониторинга за оборотом товаров, подлежащих обязательной маркировке средствами идентификации, ООО «Оператор-ЦРПТ» подписали соглашение об информационном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его рамках антимонопольной службе предоставят доступ к информации, содержащейся в государственной информационной системе мониторинга за оборотом товаров, подлежащих обязательной маркировке.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ФАС России это шаг к проведению исследований рынка в цифровом виде, без дополнительной нагрузки на хозяйствующие субъекты. Мы рассчитываем, что данные, содержащиеся в системе, позволят повысить оперативность и точность наших прогнозов, а также эффективнее осуществлять контроль за соблюдением антимонопольного законодательства»,</w:t>
      </w:r>
      <w:r>
        <w:t xml:space="preserve"> - заявил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этой системе ФАС России сможет получать данные о маркируемых товарах в электронном виде, так как в системе прослеживается движение товаров по всей товаропроводящей цепи – от производителя до конечного потребителя.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«Минпромторг России вместе с оператором ЦРПТ обеспечивают интеграцию государственной информационной системы мониторинга за оборотом товаров, подлежащих обязательной маркировке с системой ФАС России. Это позволит эффективнее выполнять весь спектр задач в области маркировки товаров, облегчит контроль соблюдения антимонопольного законодательства в интересах простых потребителей и покупателей,</w:t>
      </w:r>
      <w:r>
        <w:t xml:space="preserve"> - подчеркнул статс-секретарь - заместитель Министра промышленности и торговли РФ Виктор Евтухов.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Подключение ведомства к этой системе позволит, в том числе, отслеживать заключение антиконкурентных соглашений и манипулирование ценами на рынках оборота товаров, подлежащих обязательной маркировке.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 </w:t>
      </w:r>
      <w:r>
        <w:br/>
      </w:r>
      <w:r>
        <w:rPr>
          <w:i/>
        </w:rPr>
        <w:t xml:space="preserve">
Решением Правительства с 2019 года в Российской Федерации создана национальная система маркировки и прослеживаемости товаров ГИС МТ, оператором которой назначен ООО «Оператор ЦРПТ». Маркировка затрагивает всех участников процесса производства и реализации товара: от производителей, импортёров, дистрибьюторов, продавцов до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Перечень товаров, подлежащих обязательной маркировке, утвержден распоряжением Правительства Российской Федерации от 28.04.2018 № 792-р, в который включены: отдельные виды табачной продукции, духи и туалетная вода, шины и покрышки, отдельные предметы одежды, белье постельное, столовое, туалетное и кухонное, обувные товары, фотокамеры (кроме кинокамер), фотовспышки и лампы-вспышки, сыры, мороженое, отдельные виды молочной продукции, велосипеды и велосипедные рамы, упакованная вода.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