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Руководители антимонопольных ведомств России и Казахстана обсудили вопросы сотрудничества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июля 2021, 17:00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Встреча с участием руководителя ФАС России Максима Шаскольского, председателя Агентства по защите и развитию конкуренции Казахстана Серика Жумангарина и директора Международного центра конкурентного права и политики БРИКС Алексея Иванова прошла в Москве 6 июля 2021 года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ФАС России Максим Шаскольский поздравил Председателя Агентства по защите и развитию конкуренции Республики Казахстан Серика Жумангарина с 30-летием создания антимонопольного органа в Казахстане, отметив, что за прошедшие годы между антимонопольными органами России и Казахстана выстроено тесное взаимодействие.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Стороны обсудили вопросы сотрудничества антимонопольных органов России и Казахстана, в том числе при рассмотрении глобальных сделок экономической концентрации, сотрудничество в рамках деятельности ЮНКТАД, а также работу Международного центра конкурентного права и политики БРИКС.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