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ФАС в деле о картельном сговоре на рынке ортопедических изделий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2021, 10:47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Шесть компаний устанавливали рекомендованные цены и санкции за их несоблюдение с целью поддержания максимально высокой стоимости реализуемой продукции. Ведомство назначило организациям штрафы на сумму более 31 млн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города Москвы признал законным решение ФАС России в отношении ООО «Тривес Трейд», ООО «Медэксперт», ООО «Оптомед», ООО «Малтри», ООО «ОРТО» и ООО «Экотен».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Федеральная антимонопольная служба признала организации виновными в нарушении Закона о защите конкуренции* при оптовой реализации ортопедических изделий.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вступили в антиконкурентный сговор для установления и поддержания цен на реализуемую оптом продукцию на оптимально высоком для каждого поставщика уровне. ООО «Тривес Трейд», ООО «Медэксперт», ООО «Оптомед», ООО «Малтри», ООО «ОРТО» использовали онлайн-сервис автоматического мониторинга цен, позволяющий компаниям, вступившим в сговор, отслеживать цены не только у собственных покупателей, но и у компаний, приобретающих аналогичные товары у других поставщиков, и договариваться о применении «санкций» к тем розничным продавцам, которые реализовывали продукцию по ценам ниже рекомендованных. В случае несоблюдения рекомендованных цен онлайн-сервис осуществлял автоматическую рассылку электронных писем таким «клиентам-нарушителям».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направила материалы дела в правоохранительные органы для принятия решения о возбуждении уголовных дел в отношении должностных лиц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Пункта 1 части 1 статьи 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