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антикартельные проверки крупнейших производителей арматуры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2021,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распоряжении ведомства есть данные, которые могут свидетельствовать о признаках заключения ценового сговора, следствием которого может являться рост и поддержание отпускных цен на арматуру</w:t>
      </w:r>
      <w:r>
        <w:br/>
      </w:r>
      <w:r>
        <w:br/>
      </w:r>
      <w:r>
        <w:t xml:space="preserve">
Ранее ФАС России по обращениям граждан и организаций о росте цен на металл (в том числе на арматуру) был проведен ценовой мониторинг, по результатам которого установлено, что на территории Российской Федерации в 2021 году по сравнению с предыдущим годом цены на арматуру существенно выросли (более 50%).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одной из причин роста цен на арматуру металлургические компании указывали увеличение индикаторов цен на зарубежных рынках. Вместе с тем, ведомство фиксировало рост цены на внутреннем рынке во время снижения внешних индикаторов.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по итогам анализа имеющейся в распоряжении ведомства информации, установлены обстоятельства, которые могут свидетельствовать о наличии в действиях крупнейших производителей арматуры признаков заключения и реализации ценового сговора, направленного на повышение и поддержание отпускных цен на арматуру.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проводит внеплановые выездные проверки ПАО «НЛМК», ООО «Новосталь-М», ООО «Тулачермет-Сталь», ООО УК «ПМХ» на предмет заключения антиконкурентного соглашения (ст.11 Закона о защите конкуренции). Проверки проходят в Москве, Туле и Липецке.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проверок ФАС России произведет оценку ценообразования у крупнейших производителей арматуры, а также изучит причины возможного необоснованного повышения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наличия в действиях проверяемых лиц нарушения запретов, установленных Законом о защите конкуренции, будет возбуждено 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Окончательные выводы о наличии либо отсутствии в действиях проверяемых лиц нарушения антимонопольного законодательства будут сделаны ведомством по итогам проверочных мероприятий, а также анализа всей полученной ФАС России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Также сейчас служба рассматривает три дела на рынке плоского проката. Компании «Северсталь», Магнитогорский металлургический комбинат (ММК) и Новолипецкий металлургический комбинат (НЛМК) подозреваются в поддержании монопольно высоких цен на горячекатаный прокат.</w:t>
      </w:r>
      <w:r>
        <w:br/>
      </w:r>
      <w:r>
        <w:rPr>
          <w:i/>
        </w:rPr>
        <w:t xml:space="preserve">Кроме того, по признакам картельного сговора на рынке металлопроката возбуждено дело в отношении АО «Сталепромышленная компания», ООО «Сервисный центр металлопроката», ООО «Предприятие «Стройтехцентр», ООО «А Групп», ООО «УРАЛМЕТАЛЛСТРОЙ», ООО «Управление комплектации и снабжения», ООО Металлоторговая компания «КРАСО».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