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«Автоваз» отчитался в ФАС об отсутствии намерений продавать автомобили с навязыванием допоборудования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ноября 2021, 09:30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проверило информацию о его новой модели реализации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СМИ появилась информация, что с 15 ноября 2021 года цены на автомобили «LADA» в официальных прайс-листах автомобилей будут установлены уже с учетом стоимости дополнительных аксессуаров. В связи с этим ФАС России запросила у АО «Автоваз» информацию о новых условиях реализации автомобилей.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Производитель сообщил ведомству, что не планирует обязывать дилеров реализовывать автомобили «LADA», навязывая дополнительные аксессуары. Также «Автоваз» заинтересован сохранить многообразие комплектаций автомобилей и их оснащение по желанию потребителей.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пояснил производитель, ввести новые варианты комплектации автомобилей с наборами аксессуаров планируется с 1 декабря, при этом они не будут исключать ранее существовавшие. Потребитель также вправе приобрести автомобиль без дополнительного оборудования.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Дополнительно «Автоваз» сообщил, что информирует дилеров о необходимости соблюдать права потребителей. В частности, о наличии у потенциального покупателя возможности получить исчерпывающую информацию о входящих в состав набора аксессуаров элементах для конкретной модели автомобиля и его стоимости до заключения договора купли-продажи.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будет держать ситуацию на контроле.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