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Магазин «Хороший» снизил цены на продукты в Хакасии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декабря 2021, 10:00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Ранее магазин «Хороший» (торговая сеть «Командор») получил от Хакасского УФАС России предупреждение о необходимости прекратить необоснованное завышение розничных цен на социально значимые продовольственные товары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После предупреждения Хакасского УФАС России снижены розничные цены на масло сливочное, подсолнечное, молоко, муку, лук, рыбу, рис, пшено, гречку, макароны и яблоки в Сорске, где торговая сеть занимает доминирующее положение.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Проведенная сотрудниками службы проверка показала, что в настоящее время стоимость этих продуктов не превышает установленную в столице Республики Хакасия, где ретейлер конкурирует с остальными участниками рынка.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Антимонопольная служба продолжает мониторинг розничных цен на социально значимые продукты питания. При выявлении нарушений антимонопольного законодательства ведомство принимает меры реагирования.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*Ранее аналогичные предупреждения торговые сети исполнили в Республике Калмыкия, Курской и Московской областях.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