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4 февраля 2022 года состоится Международная научно-практическая конференция «Поддержка конкуренции: экономические и юридические механизмы обеспечения баланса интересов производства и потребления»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2021, 17:40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состоится на базе Санкт-Петербургского государственного университета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конференции станут: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конкуренция как системообразующий элемент обеспечения баланса интересов производства и потребления;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понятие и принципы осуществления конкуренции на товарных рынках;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условия осуществления конкуренции на отраслевых товарных рынках;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«рыночная власть» и «переговорная сила» как факторы влияния на состояние конкуренции на отраслевых товарных рынках;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экономические и правовые подходы к оценке конкурентоспособности товара и отрасли;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конкурентная стратегия хозяйствующего субъекта при обеспечении баланса интересов производства и потребления;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антимонопольный комплаенс как инструмент обеспечения поддержки конкуренции;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конкурентоспособность экономики государства в системе современных мирохозяйственных связей.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представители ФАС России и бизнес-сообщества, ведущие ученые и преподаватели, а также практикующие юристы. К дискуссии приглашаются представители Конституционного Суда РФ, Верховного Суда РФ, Судей Евразийского экономического союза, Государственной Думы ФС РФ, Счетной палаты РФ, а также иных органов и организаций, в том числе зарубежных.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будет проходить в комбинированном формате с использованием видео-конференц-связи. Адрес проведения: Санкт-Петербург, 22 линия Васильевского острова, дом 7, зал № 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 10.00-17.00. Начало регистрации участников – с 9.30.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конференции бесплатное. Для участия необходимо заполнить регистрационную форму на сайте СПбГУ по ссылке: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https://regforms.spbu.ru/ru/?option=com_rsform&amp;view=rsform&amp;formId=1585
        </w:t>
        </w:r>
      </w:hyperlink>
      <w:r>
        <w:t xml:space="preserve">. </w:t>
      </w:r>
      <w:r>
        <w:rPr>
          <w:i/>
        </w:rPr>
        <w:t xml:space="preserve">Регистрация на конференцию возможна до 18:00 01 февраля 2022 года включительно.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Координатор конференции: Садовникова Мария Ивановна - контакты: m_sadovnikova@inbox.ru +7 (903) 110-44-91.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конференции выступают ФАС России, Институт международного права и экономики им А.С. Грибоедова, Издательская группа «Юрист» и Санкт-Петербургский государственный университет.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конференции планируется издание коллективной монографии. Срок для отправки статей – до 01 марта 2022 г. Требования к оформлению материалов установлены на странице в сети Интернет: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http://lawinfo.ru/for-authors/6481/
        </w:t>
        </w:r>
      </w:hyperlink>
      <w:r>
        <w:rPr>
          <w:i/>
        </w:rPr>
        <w:t xml:space="preserve">. Предоставляемые в коллективную монографию материалы проходят рецензирование. Решение об опубликовании материалов в коллективной монографии принимается редакционной коллегией.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forms.spbu.ru/ru/?option=com_rsform&amp;view=rsform&amp;formId=1585" TargetMode="External" Id="rId8"/>
  <Relationship Type="http://schemas.openxmlformats.org/officeDocument/2006/relationships/hyperlink" Target="http://lawinfo.ru/for-authors/6481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