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введение механизма универсальной предквалификации возможно в рамках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2022 году служба представит предложения по внесению изменений в Закон о закупках*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рассказала и.о. начальника управления размещения госзаказа и гособоронзаказа службы Ольга Горбачева в рамках встречи с представителями крупнейших госкомпаний, организованной аналитическим центром «Интерфакс-ProЗакупки».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предполагается введение механизма универсальной предквалификации для участников закупок госкомпаний, а также их перевод на электронные торговые площадки (ЭТП), отобранные Правительством РФ для проведения госзакупок. Кроме того, предполагается ввести в правовое поле использование госкомпаниями такого механизма как электронный магазин.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существующие в рамках Закона о контрактной системе (44-ФЗ) технологические решения, такие как электронное обжалование и система «Независимый регистратор», также возможно применить в рамках 223-ФЗ, отметила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эксперты также обсудили вопросы закупок «под ключ» и существующих оснований для подачи жалобы в антимонопольный орган на действия заказчиков при неисполнении ранее выданного ФАС России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«Ведомство заинтересовано в подобных встречах, поскольку эффективные решения невозможно выработать без детального диалога с заказчиками. Это касается как нормативного регулирования, так и правоприменительной практики антимонопольной службы», - отметила Ольга Горбачёва.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Федеральный закон от 18 июля 2011 г. N 223-ФЗ "О закупках товаров, работ, услуг отдельными видами юридических лиц"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