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выдала туроператорам предостережения в связи с публичными заявлениями о росте цен на летний отдых в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марта 2022, 20:00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Такие прогнозы представители отрасли озвучили в СМИ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Ведомство выдало должностным лицам туроператоров «Мультитур» и «Дельфин», а также группы компаний Atelika Hotel Group предостережения о недопустимости совершения действий, которые могут нарушить Закон о защите конкуренции*.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Публичные заявления должностных лиц о прогнозируемом повышении цен могут быть восприняты хозяйствующими субъектами, которые предоставляют туристические услуги, как руководство к действию. В результате это может привести к необоснованному росту цен и ажиотажному спросу на такие услуги.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Зачастую изменение цен на летний отдых связано с сезонным повышением спроса. Дополнительных объективных оснований для резкого повышения цен в связи с возникновением новых расходов на туристические поездки по России к наступлению летнего сезона может не появиться.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Поэтому ведомство обращает внимание всех участников рынка на необходимость соблюдения принципов ответственного ценообразования. Недопустимо искусственно создавать ажиотажный спрос с целью необоснованного повышения цен.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предупреждает об обязательности неукоснительного соблюдения требований антимонопольного законодательства.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 обнаружении признаков противоправного поведения и установления экономически необоснованных цен отдельными туроператорами ФАС России незамедлительно примет меры антимонопольного реагирования и будет пресекать недобросовестные практики.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*Федеральный закон «О защите конкуренции» от 26.07.2006 №135-ФЗ.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