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отношении двух сахарных заводов в Краснодарском крае возбуждено антимонопольное дело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2022, 12:55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Краснодарское УФАС выявило в действиях заводов признаки картельного сговора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стало обращение губернатора Краснодарского края и органов прокуратуры о повышении отпускных цен сахарными заводами.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2022 года ООО «Павловский сахарный завод» и ЗАО «Сахарный комбинат Тихорецкий» повысили оптово-отпускные цены на сахар более чем на 30% – до 68,30 рублей за килограмм. В то же время себестоимость сахара не менялась и составляла 28,66 рублей за килограмм.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Законодательство не запрещает предприятиям менять собственную ценовую политику с учетом рыночной ситуации. Однако согласно Закону о защите конкуренции* запрещены соглашения между конкурентами, если они могут привести к установлению или поддержанию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Объективных предпосылок для значительного одновременного повышения отпускных цен предприятиями-конкурентами нет. Таким образом, в действиях заводов усматриваются признаки сговора, направленного на поддержание цен на сахар.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Краснодарское УФАС возбудило в отношении заводов антимонопольное дело. В случае установления вины в соответствии с КоАП РФ участникам сговора грозят оборотные штрафы.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1 части 1 статьи 11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