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СМИ: ФАС России открывает прием заявок на участие в VIII Всероссийском конкурсе журналистов «Открытый взгляд на конкуренцию»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мая 2022,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Отправить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заявку 
        </w:t>
        </w:r>
      </w:hyperlink>
      <w:r>
        <w:rPr>
          <w:i/>
        </w:rPr>
        <w:t xml:space="preserve">можно до 31 декабря 2022 года</w:t>
      </w: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участию традиционно приглашаются журналисты федеральных и региональных печатных изданий, интернет - СМИ, информационных агентств, федеральных и региональных радиокомпаний и телекомпаний.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Предоставляемые материалы должны быть опубликованы в период с 1 января 2022 года по 31 декабря 2022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конкурсе представлены следующие номинации: </w:t>
      </w:r>
      <w:r>
        <w:br/>
      </w:r>
      <w:r>
        <w:br/>
      </w:r>
      <w:r>
        <w:t xml:space="preserve">
 «ФАС на телевидении» – материал о деятельности антимонопольных органов в Российской Федерации в эфире телекомпании.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«ФАС на радио» – материал о деятельности антимонопольных органов в Российской Федерации в эфире радиокомпании.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«ФАС в печати» – материал о деятельности антимонопольных органов в Российской Федерации в печатном издании, в интернет-СМИ или на сайте информационного агентства.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«ФАС в интервью» – интервью с представителем антимонопольного органа России в печатном издании, в интернет-СМИ или на сайте информационного агентства.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«Биржевой - значит конкурентный» - материал о биржевом товарном рынке и его антимонопольном регулировании (ТВ-сюжет, радиопрограмма, материал в печатном издании, в интернет - СМИ или на сайте информационного агентства).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Конкурс проводится на всей территории Российской Федерации в один тур без предварительного отбора участников конкурса и квалификационных требований.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Подробнее – на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сайте
        </w:t>
        </w:r>
      </w:hyperlink>
      <w:r>
        <w:t xml:space="preserve"> Конкурса.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konkurs.fas.gov.ru/presscompetition/zayavka.php" TargetMode="External" Id="rId8"/>
  <Relationship Type="http://schemas.openxmlformats.org/officeDocument/2006/relationships/hyperlink" Target="http://konkurs.fas.gov.ru/presscompetition/about.php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